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B4" w:rsidRPr="009C1921" w:rsidRDefault="007B04B4" w:rsidP="007B04B4">
      <w:pPr>
        <w:pStyle w:val="1"/>
        <w:jc w:val="center"/>
        <w:rPr>
          <w:szCs w:val="24"/>
        </w:rPr>
      </w:pPr>
      <w:bookmarkStart w:id="0" w:name="_GoBack"/>
      <w:bookmarkEnd w:id="0"/>
      <w:r w:rsidRPr="009C1921">
        <w:rPr>
          <w:szCs w:val="24"/>
        </w:rPr>
        <w:t xml:space="preserve">ГОСУДАРСТВЕННОЕ БЮДЖЕТНОЕ УЧРЕЖДЕНИЕ </w:t>
      </w:r>
    </w:p>
    <w:p w:rsidR="007B04B4" w:rsidRPr="009C1921" w:rsidRDefault="007B04B4" w:rsidP="007B04B4">
      <w:pPr>
        <w:pStyle w:val="1"/>
        <w:jc w:val="center"/>
        <w:rPr>
          <w:szCs w:val="24"/>
        </w:rPr>
      </w:pPr>
      <w:r w:rsidRPr="009C1921">
        <w:rPr>
          <w:szCs w:val="24"/>
        </w:rPr>
        <w:t>ЗДРАВООХРАНЕНИЯ РЕСПУБЛИКИ КОМИ</w:t>
      </w:r>
    </w:p>
    <w:p w:rsidR="007B04B4" w:rsidRPr="009C1921" w:rsidRDefault="007B04B4" w:rsidP="007B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 xml:space="preserve"> «ИЖЕМСКАЯ ЦЕНТРАЛЬНАЯ РАЙОННАЯ БОЛЬНИЦА»</w:t>
      </w:r>
    </w:p>
    <w:p w:rsidR="007B04B4" w:rsidRPr="009C1921" w:rsidRDefault="007B04B4" w:rsidP="007B04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7B04B4" w:rsidRPr="009C1921" w:rsidRDefault="007B04B4" w:rsidP="007B04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25.07</w:t>
      </w:r>
      <w:r w:rsidRPr="009C19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19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№56§1</w:t>
      </w:r>
    </w:p>
    <w:p w:rsidR="007B04B4" w:rsidRPr="009C1921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04B4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о выявлении и урегулировании </w:t>
      </w:r>
    </w:p>
    <w:p w:rsidR="007B04B4" w:rsidRPr="009C1921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конфликта интересов в </w:t>
      </w:r>
      <w:r w:rsidRPr="009C1921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Pr="009C1921">
        <w:rPr>
          <w:rFonts w:ascii="Times New Roman" w:hAnsi="Times New Roman" w:cs="Times New Roman"/>
          <w:sz w:val="24"/>
          <w:szCs w:val="24"/>
        </w:rPr>
        <w:t>Ижемская</w:t>
      </w:r>
      <w:proofErr w:type="spellEnd"/>
      <w:r w:rsidRPr="009C1921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7B04B4" w:rsidRPr="009C1921" w:rsidRDefault="007B04B4" w:rsidP="007B04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 xml:space="preserve">Во исполнение Приказа Министерства Здравоохранения Республики Коми от 27.03.2015г. №627-р «Об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 </w:t>
      </w:r>
    </w:p>
    <w:p w:rsidR="007B04B4" w:rsidRPr="009C1921" w:rsidRDefault="007B04B4" w:rsidP="007B04B4">
      <w:pPr>
        <w:spacing w:after="0" w:line="240" w:lineRule="auto"/>
        <w:ind w:left="36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04B4" w:rsidRPr="009C1921" w:rsidRDefault="007B04B4" w:rsidP="007B04B4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7B04B4" w:rsidRPr="009C1921" w:rsidRDefault="007B04B4" w:rsidP="007B04B4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7B04B4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>1.Утвердить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выявлении и урегулировании  конфликта интересов в </w:t>
      </w:r>
      <w:r w:rsidRPr="009C1921">
        <w:rPr>
          <w:rFonts w:ascii="Times New Roman" w:hAnsi="Times New Roman" w:cs="Times New Roman"/>
          <w:sz w:val="24"/>
          <w:szCs w:val="24"/>
        </w:rPr>
        <w:t>ГБУЗ РК «</w:t>
      </w:r>
      <w:proofErr w:type="spellStart"/>
      <w:r w:rsidRPr="009C1921">
        <w:rPr>
          <w:rFonts w:ascii="Times New Roman" w:hAnsi="Times New Roman" w:cs="Times New Roman"/>
          <w:sz w:val="24"/>
          <w:szCs w:val="24"/>
        </w:rPr>
        <w:t>Ижемская</w:t>
      </w:r>
      <w:proofErr w:type="spellEnd"/>
      <w:r w:rsidRPr="009C1921">
        <w:rPr>
          <w:rFonts w:ascii="Times New Roman" w:hAnsi="Times New Roman" w:cs="Times New Roman"/>
          <w:sz w:val="24"/>
          <w:szCs w:val="24"/>
        </w:rPr>
        <w:t xml:space="preserve"> ЦРБ» (далее Положение), согласно приложению №1 к настоящему приказу.  </w:t>
      </w:r>
    </w:p>
    <w:p w:rsidR="007B04B4" w:rsidRPr="009C1921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 главного врача от 09.01.2018г. №1§12 считать утратившим силу.</w:t>
      </w:r>
    </w:p>
    <w:p w:rsidR="007B04B4" w:rsidRPr="009C1921" w:rsidRDefault="007B04B4" w:rsidP="007B0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921">
        <w:rPr>
          <w:rFonts w:ascii="Times New Roman" w:hAnsi="Times New Roman" w:cs="Times New Roman"/>
          <w:sz w:val="24"/>
          <w:szCs w:val="24"/>
        </w:rPr>
        <w:t>. Контроль за исполнение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  <w:r w:rsidRPr="009C192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B04B4" w:rsidRPr="009C1921" w:rsidRDefault="007B04B4" w:rsidP="007B04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4B4" w:rsidRPr="009C1921" w:rsidRDefault="007B04B4" w:rsidP="007B0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1921">
        <w:rPr>
          <w:rFonts w:ascii="Times New Roman" w:hAnsi="Times New Roman" w:cs="Times New Roman"/>
          <w:sz w:val="24"/>
          <w:szCs w:val="24"/>
        </w:rPr>
        <w:t>Главный врач ГБУЗ РК «</w:t>
      </w:r>
      <w:proofErr w:type="spellStart"/>
      <w:r w:rsidRPr="009C1921">
        <w:rPr>
          <w:rFonts w:ascii="Times New Roman" w:hAnsi="Times New Roman" w:cs="Times New Roman"/>
          <w:sz w:val="24"/>
          <w:szCs w:val="24"/>
        </w:rPr>
        <w:t>Ижемская</w:t>
      </w:r>
      <w:proofErr w:type="spellEnd"/>
      <w:r w:rsidRPr="009C1921">
        <w:rPr>
          <w:rFonts w:ascii="Times New Roman" w:hAnsi="Times New Roman" w:cs="Times New Roman"/>
          <w:sz w:val="24"/>
          <w:szCs w:val="24"/>
        </w:rPr>
        <w:t xml:space="preserve"> ЦРБ»                                                           Ю.В. Федотова</w:t>
      </w:r>
    </w:p>
    <w:p w:rsidR="007B04B4" w:rsidRDefault="007B04B4" w:rsidP="007B0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7B04B4" w:rsidRDefault="007B04B4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УТВЕРЖД</w:t>
      </w:r>
      <w:r w:rsidR="00736AC2">
        <w:rPr>
          <w:rFonts w:ascii="Times New Roman" w:hAnsi="Times New Roman" w:cs="Times New Roman"/>
          <w:sz w:val="24"/>
          <w:szCs w:val="28"/>
        </w:rPr>
        <w:t>ЕНО</w:t>
      </w:r>
    </w:p>
    <w:p w:rsidR="00736AC2" w:rsidRDefault="00736AC2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Приказом г</w:t>
      </w:r>
      <w:r w:rsidR="00430A9A" w:rsidRPr="00430A9A">
        <w:rPr>
          <w:rFonts w:ascii="Times New Roman" w:hAnsi="Times New Roman" w:cs="Times New Roman"/>
          <w:sz w:val="24"/>
          <w:szCs w:val="28"/>
        </w:rPr>
        <w:t>лавн</w:t>
      </w:r>
      <w:r>
        <w:rPr>
          <w:rFonts w:ascii="Times New Roman" w:hAnsi="Times New Roman" w:cs="Times New Roman"/>
          <w:sz w:val="24"/>
          <w:szCs w:val="28"/>
        </w:rPr>
        <w:t>ого</w:t>
      </w:r>
      <w:r w:rsidR="00430A9A" w:rsidRPr="00430A9A">
        <w:rPr>
          <w:rFonts w:ascii="Times New Roman" w:hAnsi="Times New Roman" w:cs="Times New Roman"/>
          <w:sz w:val="24"/>
          <w:szCs w:val="28"/>
        </w:rPr>
        <w:t xml:space="preserve"> врач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430A9A" w:rsidRPr="00430A9A" w:rsidRDefault="00544717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ГБУЗ РК «</w:t>
      </w:r>
      <w:proofErr w:type="spellStart"/>
      <w:r>
        <w:rPr>
          <w:rFonts w:ascii="Times New Roman" w:hAnsi="Times New Roman" w:cs="Times New Roman"/>
          <w:sz w:val="24"/>
          <w:szCs w:val="28"/>
        </w:rPr>
        <w:t>Ижемская</w:t>
      </w:r>
      <w:proofErr w:type="spellEnd"/>
      <w:r w:rsidR="00430A9A" w:rsidRPr="00430A9A">
        <w:rPr>
          <w:rFonts w:ascii="Times New Roman" w:hAnsi="Times New Roman" w:cs="Times New Roman"/>
          <w:sz w:val="24"/>
          <w:szCs w:val="28"/>
        </w:rPr>
        <w:t xml:space="preserve"> ЦРБ»</w:t>
      </w:r>
    </w:p>
    <w:p w:rsidR="00430A9A" w:rsidRPr="00430A9A" w:rsidRDefault="0051085A" w:rsidP="0054471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736AC2">
        <w:rPr>
          <w:rFonts w:ascii="Times New Roman" w:hAnsi="Times New Roman" w:cs="Times New Roman"/>
          <w:sz w:val="24"/>
          <w:szCs w:val="28"/>
        </w:rPr>
        <w:t xml:space="preserve">т </w:t>
      </w:r>
      <w:r w:rsidR="00430A9A" w:rsidRPr="00430A9A">
        <w:rPr>
          <w:rFonts w:ascii="Times New Roman" w:hAnsi="Times New Roman" w:cs="Times New Roman"/>
          <w:sz w:val="24"/>
          <w:szCs w:val="28"/>
        </w:rPr>
        <w:t>«</w:t>
      </w:r>
      <w:r w:rsidR="00C02F26">
        <w:rPr>
          <w:rFonts w:ascii="Times New Roman" w:hAnsi="Times New Roman" w:cs="Times New Roman"/>
          <w:sz w:val="24"/>
          <w:szCs w:val="28"/>
        </w:rPr>
        <w:t>25</w:t>
      </w:r>
      <w:r w:rsidR="00430A9A" w:rsidRPr="00430A9A">
        <w:rPr>
          <w:rFonts w:ascii="Times New Roman" w:hAnsi="Times New Roman" w:cs="Times New Roman"/>
          <w:sz w:val="24"/>
          <w:szCs w:val="28"/>
        </w:rPr>
        <w:t xml:space="preserve">» </w:t>
      </w:r>
      <w:r w:rsidR="00C02F26">
        <w:rPr>
          <w:rFonts w:ascii="Times New Roman" w:hAnsi="Times New Roman" w:cs="Times New Roman"/>
          <w:sz w:val="24"/>
          <w:szCs w:val="28"/>
        </w:rPr>
        <w:t>июля</w:t>
      </w:r>
      <w:r w:rsidR="00430A9A" w:rsidRPr="00430A9A">
        <w:rPr>
          <w:rFonts w:ascii="Times New Roman" w:hAnsi="Times New Roman" w:cs="Times New Roman"/>
          <w:sz w:val="24"/>
          <w:szCs w:val="28"/>
        </w:rPr>
        <w:t xml:space="preserve"> 201</w:t>
      </w:r>
      <w:r w:rsidR="00C02F26">
        <w:rPr>
          <w:rFonts w:ascii="Times New Roman" w:hAnsi="Times New Roman" w:cs="Times New Roman"/>
          <w:sz w:val="24"/>
          <w:szCs w:val="28"/>
        </w:rPr>
        <w:t>8</w:t>
      </w:r>
      <w:r w:rsidR="00430A9A" w:rsidRPr="00430A9A">
        <w:rPr>
          <w:rFonts w:ascii="Times New Roman" w:hAnsi="Times New Roman" w:cs="Times New Roman"/>
          <w:sz w:val="24"/>
          <w:szCs w:val="28"/>
        </w:rPr>
        <w:t xml:space="preserve"> г.</w:t>
      </w:r>
      <w:r w:rsidR="00736AC2">
        <w:rPr>
          <w:rFonts w:ascii="Times New Roman" w:hAnsi="Times New Roman" w:cs="Times New Roman"/>
          <w:sz w:val="24"/>
          <w:szCs w:val="28"/>
        </w:rPr>
        <w:t xml:space="preserve"> №</w:t>
      </w:r>
      <w:r w:rsidR="00C02F26">
        <w:rPr>
          <w:rFonts w:ascii="Times New Roman" w:hAnsi="Times New Roman" w:cs="Times New Roman"/>
          <w:sz w:val="24"/>
          <w:szCs w:val="28"/>
        </w:rPr>
        <w:t>56§1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ПОЛОЖЕНИЕ</w:t>
      </w:r>
    </w:p>
    <w:p w:rsidR="00430A9A" w:rsidRP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О </w:t>
      </w:r>
      <w:r w:rsidR="00CC5B62">
        <w:rPr>
          <w:rFonts w:ascii="Times New Roman" w:hAnsi="Times New Roman" w:cs="Times New Roman"/>
          <w:sz w:val="24"/>
          <w:szCs w:val="28"/>
        </w:rPr>
        <w:t>ВЫЯВЛЕНИИ И УРЕГУЛИРОВАНИИ КОНФЛИКТА</w:t>
      </w:r>
      <w:r w:rsidRPr="00430A9A">
        <w:rPr>
          <w:rFonts w:ascii="Times New Roman" w:hAnsi="Times New Roman" w:cs="Times New Roman"/>
          <w:sz w:val="24"/>
          <w:szCs w:val="28"/>
        </w:rPr>
        <w:t xml:space="preserve"> ИНТЕРЕСОВ</w:t>
      </w:r>
      <w:r w:rsidR="007B13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0A9A" w:rsidRPr="00430A9A" w:rsidRDefault="00CC5B62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430A9A" w:rsidRPr="00430A9A">
        <w:rPr>
          <w:rFonts w:ascii="Times New Roman" w:hAnsi="Times New Roman" w:cs="Times New Roman"/>
          <w:sz w:val="24"/>
          <w:szCs w:val="28"/>
        </w:rPr>
        <w:t>ГБУЗ РК «</w:t>
      </w:r>
      <w:r w:rsidR="00544717">
        <w:rPr>
          <w:rFonts w:ascii="Times New Roman" w:hAnsi="Times New Roman" w:cs="Times New Roman"/>
          <w:sz w:val="24"/>
          <w:szCs w:val="28"/>
        </w:rPr>
        <w:t>ИЖЕМСКАЯ</w:t>
      </w:r>
      <w:r w:rsidR="00430A9A" w:rsidRPr="00430A9A">
        <w:rPr>
          <w:rFonts w:ascii="Times New Roman" w:hAnsi="Times New Roman" w:cs="Times New Roman"/>
          <w:sz w:val="24"/>
          <w:szCs w:val="28"/>
        </w:rPr>
        <w:t xml:space="preserve"> ЦРБ»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I. </w:t>
      </w:r>
      <w:r w:rsidR="00544717">
        <w:rPr>
          <w:rFonts w:ascii="Times New Roman" w:hAnsi="Times New Roman" w:cs="Times New Roman"/>
          <w:sz w:val="24"/>
          <w:szCs w:val="28"/>
        </w:rPr>
        <w:t>ОБЩИЕ ПОЛОЖЕНИЯ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 xml:space="preserve">Положение о </w:t>
      </w:r>
      <w:r w:rsidR="00CC5B62">
        <w:rPr>
          <w:rFonts w:ascii="Times New Roman" w:hAnsi="Times New Roman" w:cs="Times New Roman"/>
          <w:sz w:val="24"/>
          <w:szCs w:val="28"/>
        </w:rPr>
        <w:t xml:space="preserve">выявлении и урегулировании </w:t>
      </w:r>
      <w:r w:rsidRPr="00430A9A">
        <w:rPr>
          <w:rFonts w:ascii="Times New Roman" w:hAnsi="Times New Roman" w:cs="Times New Roman"/>
          <w:sz w:val="24"/>
          <w:szCs w:val="28"/>
        </w:rPr>
        <w:t>конфликт</w:t>
      </w:r>
      <w:r w:rsidR="00CC5B62">
        <w:rPr>
          <w:rFonts w:ascii="Times New Roman" w:hAnsi="Times New Roman" w:cs="Times New Roman"/>
          <w:sz w:val="24"/>
          <w:szCs w:val="28"/>
        </w:rPr>
        <w:t>а</w:t>
      </w:r>
      <w:r w:rsidRPr="00430A9A">
        <w:rPr>
          <w:rFonts w:ascii="Times New Roman" w:hAnsi="Times New Roman" w:cs="Times New Roman"/>
          <w:sz w:val="24"/>
          <w:szCs w:val="28"/>
        </w:rPr>
        <w:t xml:space="preserve"> интересов</w:t>
      </w:r>
      <w:r w:rsidR="00CC5B62">
        <w:rPr>
          <w:rFonts w:ascii="Times New Roman" w:hAnsi="Times New Roman" w:cs="Times New Roman"/>
          <w:sz w:val="24"/>
          <w:szCs w:val="28"/>
        </w:rPr>
        <w:t xml:space="preserve"> в</w:t>
      </w:r>
      <w:r w:rsidRPr="00430A9A">
        <w:rPr>
          <w:rFonts w:ascii="Times New Roman" w:hAnsi="Times New Roman" w:cs="Times New Roman"/>
          <w:sz w:val="24"/>
          <w:szCs w:val="28"/>
        </w:rPr>
        <w:t xml:space="preserve"> государственного бюджетного учреждения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здравоохранения Республики Коми «</w:t>
      </w:r>
      <w:proofErr w:type="spellStart"/>
      <w:r w:rsidR="00544717">
        <w:rPr>
          <w:rFonts w:ascii="Times New Roman" w:hAnsi="Times New Roman" w:cs="Times New Roman"/>
          <w:sz w:val="24"/>
          <w:szCs w:val="28"/>
        </w:rPr>
        <w:t>Ижемская</w:t>
      </w:r>
      <w:proofErr w:type="spellEnd"/>
      <w:r w:rsidR="00544717">
        <w:rPr>
          <w:rFonts w:ascii="Times New Roman" w:hAnsi="Times New Roman" w:cs="Times New Roman"/>
          <w:sz w:val="24"/>
          <w:szCs w:val="28"/>
        </w:rPr>
        <w:t xml:space="preserve"> центральная </w:t>
      </w:r>
      <w:r w:rsidRPr="00430A9A">
        <w:rPr>
          <w:rFonts w:ascii="Times New Roman" w:hAnsi="Times New Roman" w:cs="Times New Roman"/>
          <w:sz w:val="24"/>
          <w:szCs w:val="28"/>
        </w:rPr>
        <w:t xml:space="preserve"> районная больница»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(далее – Положение) разработано на основании Федерального закона 25.12.2008 № 273-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ФЗ «О противодействии коррупции», Федерального закона от 21.11.2011 № 323-ФЗ «Об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основах охраны здоровья граждан в РФ» (далее – ФЗ № 323-ФЗ) и в соответствии с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Методическими рекомендациями по разработке и принятию организациями мер по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предупреждению</w:t>
      </w:r>
      <w:proofErr w:type="gramEnd"/>
      <w:r w:rsidRPr="00430A9A">
        <w:rPr>
          <w:rFonts w:ascii="Times New Roman" w:hAnsi="Times New Roman" w:cs="Times New Roman"/>
          <w:sz w:val="24"/>
          <w:szCs w:val="28"/>
        </w:rPr>
        <w:t xml:space="preserve"> и противодействию коррупции.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1.2. </w:t>
      </w:r>
      <w:proofErr w:type="gramStart"/>
      <w:r w:rsidRPr="00544717">
        <w:rPr>
          <w:rFonts w:ascii="Times New Roman" w:hAnsi="Times New Roman" w:cs="Times New Roman"/>
          <w:b/>
          <w:i/>
          <w:sz w:val="24"/>
          <w:szCs w:val="28"/>
        </w:rPr>
        <w:t>Конфликт интересов</w:t>
      </w:r>
      <w:r w:rsidRPr="00430A9A">
        <w:rPr>
          <w:rFonts w:ascii="Times New Roman" w:hAnsi="Times New Roman" w:cs="Times New Roman"/>
          <w:sz w:val="24"/>
          <w:szCs w:val="28"/>
        </w:rPr>
        <w:t xml:space="preserve"> - ситуация, при которой личная заинтересованность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(прямая или косвенная) работника Учреждения влияет или может повлиять на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надлежащее исполнение им должностных обязанностей и при которой возникает или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может возникнуть противоречие между личной заинтересованностью работника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и правами, и законными интересами Учреждения, способное привести к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причинению вреда правам и законным интересам, имуществу и (или) деловой репутации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Учреждения, работником которой он является.</w:t>
      </w:r>
      <w:proofErr w:type="gramEnd"/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1.3. Положение разработано и утверждено с целью регулирования и предотвращения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конфликта интересов в деятельности работников ГБУЗ РК «</w:t>
      </w:r>
      <w:proofErr w:type="spellStart"/>
      <w:r w:rsidR="00544717">
        <w:rPr>
          <w:rFonts w:ascii="Times New Roman" w:hAnsi="Times New Roman" w:cs="Times New Roman"/>
          <w:sz w:val="24"/>
          <w:szCs w:val="28"/>
        </w:rPr>
        <w:t>Ижемская</w:t>
      </w:r>
      <w:proofErr w:type="spellEnd"/>
      <w:r w:rsidRPr="00430A9A">
        <w:rPr>
          <w:rFonts w:ascii="Times New Roman" w:hAnsi="Times New Roman" w:cs="Times New Roman"/>
          <w:sz w:val="24"/>
          <w:szCs w:val="28"/>
        </w:rPr>
        <w:t xml:space="preserve"> ЦРБ» (далее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– Учреждение), а также возможных негативных последствий конфликта интересов для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1.4. Своевременное выявление конфликта интересов в деятельности работников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является одним из ключевых элементов предотвращения коррупционных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правонарушений.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1.5. Положение о конфликте интересов - это внутренний документ Учреждения,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устанавливающий порядок выявления и урегулирования конфликтов интересов,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возникающих у работников Учреждения в ходе выполнения ими трудовых обязанностей.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1.6. Действие Положения распространяется на всех работников Учреждения вне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зависимости от уровня занимаемой должности.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II. ОСНОВНЫЕ ПРИНЦИПЫ</w:t>
      </w:r>
    </w:p>
    <w:p w:rsid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УПРАВЛЕНИЯ КОНФЛИКТОМ ИНТЕРЕСОВ В УЧРЕЖДЕНИИ</w:t>
      </w:r>
    </w:p>
    <w:p w:rsidR="002C2441" w:rsidRPr="00430A9A" w:rsidRDefault="002C2441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2.1. Основной задачей деятельности Учреждения по предотвращению 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урегулированию конфликта интересов является ограничение влияния частных интересов,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личной заинтересованности работников на реализуемые ими трудовые функции,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принимаемые деловые решения.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2.2. В основу работы по управлению конфликтом интересов в Учреждении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положены следующие принципы: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обязательность раскрытия сведений о реальном или потенциальном конфликте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- индивидуальное рассмотрение и оценка </w:t>
      </w:r>
      <w:proofErr w:type="spellStart"/>
      <w:r w:rsidRPr="00430A9A">
        <w:rPr>
          <w:rFonts w:ascii="Times New Roman" w:hAnsi="Times New Roman" w:cs="Times New Roman"/>
          <w:sz w:val="24"/>
          <w:szCs w:val="28"/>
        </w:rPr>
        <w:t>репутационных</w:t>
      </w:r>
      <w:proofErr w:type="spellEnd"/>
      <w:r w:rsidRPr="00430A9A">
        <w:rPr>
          <w:rFonts w:ascii="Times New Roman" w:hAnsi="Times New Roman" w:cs="Times New Roman"/>
          <w:sz w:val="24"/>
          <w:szCs w:val="28"/>
        </w:rPr>
        <w:t xml:space="preserve"> рисков для Учреждения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при выявлении каждого конфликта интересов и его урегулирование;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конфиденциальность процесса раскрытия сведений о конфликте интересов 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процесса его урегулирования;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соблюдение баланса интересов Учреждения и работника при урегулировании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конфликта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- защита работника от преследования в связи с сообщением о конфликте интересов,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который был своевременно раскрыт работником и урегулирован (предотвращен)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Учреждением.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III. СИТУАЦИИ ВОЗНИКНОВЕНИЯ КОНФЛИКТА ИНТЕРЕСОВ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Конфликт интересов может возникнуть в тех случаях, когда личный интерес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работника Учреждения противоречит его профессиональным обязанностям и задачам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или когда посторонняя по отношению к Учреждению деятельность</w:t>
      </w:r>
      <w:r w:rsidR="0054471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занимает рабочее время сотрудника.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3.1.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Работник Учреждения в ходе выполнения своих трудовых обязанностей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участвует в принятии решений, которые могут принести материальную или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нематериальную выгоду лицам, являющимся его родственниками, друзьями или иным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лицам, с которыми связана его личная заинтересованность - способы урегулирования: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отстранение работника от принятия того решения, которое является предметом конфликта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интересов.</w:t>
      </w:r>
      <w:proofErr w:type="gramEnd"/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3.2. Работник Учреждения участвует в принятии кадровых решений в отношении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лиц, являющихся его родственниками, друзьями или иными лицами, с которым связана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его личная заинтересованность - способы урегулирования: отстранение работника от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принятия решения, которое является предметом конфликта интересов; перевод работника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(его подчиненного) на иную должность или изменение круга его должностных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обязанностей.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3.3.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Работник Учреждения или иное лицо, с которым связана личная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заинтересованность работника, получает материальные блага или услуги от сторонней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организации, которая имеет деловые отношения с Учреждением, намеревается установить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такие отношения - способы урегулирования: рекомендация работнику отказаться от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предоставляемых благ или услуг; отстранение работника от принятия решения, которое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является предметом конфликта интересов; изменение трудовых обязанностей работника.</w:t>
      </w:r>
      <w:proofErr w:type="gramEnd"/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3.4. Работник Учреждения или иное лицо, с которым связана личная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заинтересованность работника, получает дорогостоящие подарки от своего подчиненного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или иного работника Учреждения, в отношении которого работник выполняет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контрольные функции - способы урегулирования: рекомендация работнику вернуть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дорогостоящий подарок дарителю; перевод работника (его подчиненного) на иную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должность или изменение круга его должностных обязанностей.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3.5.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Работник Учреждения использует информацию, ставшую ему известной в ходе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выполнения трудовых обязанностей, для получения выгоды или конкурентных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преимуществ при совершении коммерческих сделок для себя или иного лица, с которым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связана личная заинтересованность работника - способы урегулирования: установление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правил корпоративного поведения, запрещающих работникам разглашение или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использование в личных целях информации, ставшей им известной в связи с выполнением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трудовых обязанностей.</w:t>
      </w:r>
      <w:proofErr w:type="gramEnd"/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3.6. Приведенный перечень ситуаций возникновения конфликта интересов не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является исчерпывающим.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3.7. Для предотвращения конфликта интересов, работникам Учреждения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необходимо следовать настоящему Положению, Кодексу этики и служебного поведения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работников Учреждения и антикоррупционной политике Учреждения.</w:t>
      </w:r>
    </w:p>
    <w:p w:rsid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BC6B02" w:rsidRPr="00430A9A" w:rsidRDefault="00BC6B02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BC6B02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IV. ПРОЦЕДУРЫ, НАПРАВЛЕННЫЕ НА ПРЕДОТВРАЩЕНИЕ</w:t>
      </w:r>
    </w:p>
    <w:p w:rsidR="00430A9A" w:rsidRPr="00430A9A" w:rsidRDefault="00430A9A" w:rsidP="00BC6B02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И ВЫЯВЛЕНИЕ КОНФЛИТКА ИНТЕРЕСОВ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4.1. При приеме на работу, изменении обязанностей работника, назначении на новую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должность или возникновении другой ситуации, информацию о потенциальном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конфликте интересов работник обязан сообщить руководству Учреждения.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4.2. В целях предотвращения и выявления конфликта интересов Учреждение: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- обеспечивает при приеме на работу, а также ежегодное ознакомление каждого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работника с настоящим Положением, Кодексом этики и служебного поведения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работников Учреждения и антикоррупционной политикой Учреждения;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обеспечивает сохранность врачебной тайны и персональных данных;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привлекает работников к дисциплинарной ответственности в порядке,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предусмотренном трудовым законодательством Российской Федерации, за несоблюдение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требований и ограничений настоящего Положения, Кодекса этики и служебного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поведения работников Учреждения и антикоррупционной политики Учреждения.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4.3. В случае возникновения конфликта интересов работник Учреждения обязан: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сообщить непосредственному начальнику о любом реальном или потенциальном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конфликте интересов, как только о нем становится известно;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принять меры по преодолению конфликта интересов по согласованию с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руководством Учреждения.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4.4. В случае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430A9A">
        <w:rPr>
          <w:rFonts w:ascii="Times New Roman" w:hAnsi="Times New Roman" w:cs="Times New Roman"/>
          <w:sz w:val="24"/>
          <w:szCs w:val="28"/>
        </w:rPr>
        <w:t xml:space="preserve"> если проводимые Учреждением контрольные мероприятия, проверки,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служебное расследование указывают на возможность нарушения прав и законных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 граждан вследствие выявленного конфликта интересов, руководитель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принимает меры, направленные на предотвращение последствий конфликта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4.5. Руководитель Учреждения в семидневный срок со дня, когда ему стало известно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 конфликте интересов, обязан в письменной форме уведомить об этом Комиссию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Министерства здравоохранения Российской Федерации по урегулированию конфликта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 при осуществлении медицинской деятельности и фармацевтической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 xml:space="preserve">деятельности (в соответствии с ФЗ № 323-ФЗ). 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Порядок работы указанной Комиссии определен в приказе Минздрава России от 21декабря 2012 г. № 1350н "Об утверждении Положения о Комиссии Министерства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здравоохранения Российской Федерации по урегулированию конфликта интересов при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осуществлении медицинской деятельности и фармацевтической деятельности".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4.6. В целях предотвращения конфликта интересов работники Учреждения обязаны: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воздерживаться от совершения действий и принятия решений, которые могут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привести к возникновению конфликта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соблюдать правила и процедуры, предусмотренные настоящим Положением,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Кодексом этики и служебного поведения работников Учреждения и антикоррупционной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политикой Учреждения;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незамедлительно доводить до сведения ответственных лиц Учреждения сведения 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появлении условий, которые могут повлечь возникновение конфликта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сообщить руководителю Учреждения о возникновении обстоятельств,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препятствующих независимому и добросовестному осуществлению должностных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устанавливать и соблюдать режим защиты информации;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при принятии решений по деловым вопросам и выполнении своих трудовых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обязанностей руководствоваться интересами организации - без учета своих личных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интересов, интересов своих родственников и друзей;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избегать (по возможности) ситуаций и обстоятельств, которые могут привести к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конфликту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раскрывать возникший (реальный) или потенциальный конфликт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содействовать урегулированию возникшего конфликта интересов.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BC6B02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V. ПРОЦЕДУРА РАСКРЫТИЯ КОНФЛИКТА ИНТЕРЕСОВ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5.1. Виды раскрытия конфликта интересов в Учреждении: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раскрытие сведений о конфликте интересов при приеме на работу;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раскрытие сведений о конфликте интересов при назначении на новую должность;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разовое раскрытие сведений по мере возникновения ситуаций конфликта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интересов.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5.2 Раскрытие сведений о конфликте интересов осуществляется в письменном виде.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Может быть допустимым первоначальное раскрытие конфликта интересов в устной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форме с последующей фиксацией в письменном виде.</w:t>
      </w:r>
    </w:p>
    <w:p w:rsidR="00BC6B02" w:rsidRDefault="00430A9A" w:rsidP="00BC6B02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5.3 Должностным лицом, ответственным за прием сведений о возникающих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(имеющихся) конфликтах интересов является лицо, ответственное за разработку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антикоррупционных мероприятий.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Рассмотрение полученной информации проводится коллегиально. В обсуждении в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обязательном порядке принимают участие следующие лица: руководитель Учреждения,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его заместитель, ответственное лицо за разработку антикоррупционных мероприятий,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 и непосредственный руководитель работника, в отношении которого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рассматривается вопрос об урегулировании конфликта интересов, сотрудник отдела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кадров, председатель профсоюзного комитета. В каждом конкретном случае руководитель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может привлечь к обсуждению иных лиц.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5.4. Учреждение берет на себя обязательство конфиденциального рассмотрения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представленных сведений и урегулирования конфликта интересов. Поступившая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информация должна быть тщательно проверена комиссией с целью оценки серьезности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возникающих для Учреждения рисков и выбора наиболее подходящей формы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урегулирования конфликта интересов.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5.5. В итоге этой работы Учреждение может прийти к выводу, что ситуация,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сведения о которой были представлены работником, не является конфликтом интересов и,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как следствие, не нуждается в специальных способах урегулирования.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5.6. Учреждение также может прийти к выводу, что конфликт интересов имеет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место, и использовать различные способы его разрешения, в том числе: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ограничение доступа работника к конкретной информации, которая может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затрагивать личные интересы работника;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добровольный отказ работника или его отстранение (постоянное или временное)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от участия в обсуждении и процессе принятия решений по вопросам, которые находятся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или могут оказаться под влиянием конфликта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пересмотр и изменение функциональных обязанностей работника;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перевод работника на должность, предусматривающую выполнение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функциональных обязанностей, не связанных с конфликтом интересов;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отказ работника от своего личного интереса, порождающего конфликт с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интересами организации;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увольнение работника из Учреждения по инициативе работника;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увольнение работника по инициативе работодателя.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5.7. Приведенный перечень способов разрешения конфликта интересов не является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исчерпывающим. В каждом конкретном случае комиссией могут быть найдены иные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формы его урегулирования.</w:t>
      </w:r>
    </w:p>
    <w:p w:rsidR="00430A9A" w:rsidRPr="00430A9A" w:rsidRDefault="00BC6B02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5.8. При разрешении имеющегося конфликта интересов следует выбрать наиболее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"мягкую" меру урегулирования из возможных с учетом существующих обстоятельств.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Более жесткие меры следует использовать только в случае, когда это вызвано реальной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необходимостью или в случае, если более "мягкие" меры оказались недостаточно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эффективными. При принятии решения о выборе конкретного метода разрешения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конфликта интересов важно учитывать значимость личного интереса работника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вероятность того, что этот личный интерес будет реализован в ущерб интересам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30A9A" w:rsidRPr="00430A9A">
        <w:rPr>
          <w:rFonts w:ascii="Times New Roman" w:hAnsi="Times New Roman" w:cs="Times New Roman"/>
          <w:sz w:val="24"/>
          <w:szCs w:val="28"/>
        </w:rPr>
        <w:t>Учреждения.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BC6B02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VI. КОНФИДЕНЦИАЛЬНАЯ ИНФОРМАЦИЯ И ЕЕ ЗАЩИТА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В целях предотвращения неправомерного использования персональных данных и</w:t>
      </w:r>
      <w:r w:rsidR="00BC6B02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конфиденциальной информации, а также сохранения врачебной тайны Учреждение: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- определяет перечни информации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относящихся</w:t>
      </w:r>
      <w:proofErr w:type="gramEnd"/>
      <w:r w:rsidRPr="00430A9A">
        <w:rPr>
          <w:rFonts w:ascii="Times New Roman" w:hAnsi="Times New Roman" w:cs="Times New Roman"/>
          <w:sz w:val="24"/>
          <w:szCs w:val="28"/>
        </w:rPr>
        <w:t xml:space="preserve"> к конфиденциальной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информации, персональным данным;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- устанавливает различные уровни доступа должностных лиц к конфиденциальной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информации, персональным данным;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устанавливает правила использования конфиденциальной информации,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персональных данных;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обеспечивает наличие письменного обязательства работников о неразглашении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персональных данных, конфиденциальной информации и врачебной тайны;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ограничивает свободный доступ посторонних лиц в помещения структурных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подразделений Учреждения, предназначенные для хранения и обработки сведений,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содержащих персональные данные, и информацию, относимую к врачебной тайне.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документы, содержащие персональные данные, хранятся в сейфах.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3F784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VII.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30A9A">
        <w:rPr>
          <w:rFonts w:ascii="Times New Roman" w:hAnsi="Times New Roman" w:cs="Times New Roman"/>
          <w:sz w:val="24"/>
          <w:szCs w:val="28"/>
        </w:rPr>
        <w:t xml:space="preserve"> СОБЛЮДЕНИЕМ ПРАВИЛ И ПРОЦЕДУР,</w:t>
      </w:r>
    </w:p>
    <w:p w:rsidR="00430A9A" w:rsidRPr="00430A9A" w:rsidRDefault="00430A9A" w:rsidP="003F784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430A9A">
        <w:rPr>
          <w:rFonts w:ascii="Times New Roman" w:hAnsi="Times New Roman" w:cs="Times New Roman"/>
          <w:sz w:val="24"/>
          <w:szCs w:val="28"/>
        </w:rPr>
        <w:t>ПРЕДУСМОТРЕННЫХ</w:t>
      </w:r>
      <w:proofErr w:type="gramEnd"/>
      <w:r w:rsidRPr="00430A9A">
        <w:rPr>
          <w:rFonts w:ascii="Times New Roman" w:hAnsi="Times New Roman" w:cs="Times New Roman"/>
          <w:sz w:val="24"/>
          <w:szCs w:val="28"/>
        </w:rPr>
        <w:t xml:space="preserve"> ПОЛОЖЕНИЕМ</w:t>
      </w:r>
    </w:p>
    <w:p w:rsidR="003F7847" w:rsidRDefault="003F7847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7.1. Осуществление внутреннего контроля соблюдения в Учреждении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работниками правил и процедур, предусмотренных настоящим Положением,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возлагается на лицо, ответственное за разработку антикоррупционных мероприятий 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специально создаваемую комиссию.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7.2. Осуществление внутреннего контроля включает в себя: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отслеживание на основании имеющейся (полученной) информации действий,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которые вызывают конфликт интересов (особое внимание уделяется тем сферам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деятельности Учреждения, в которых возникновение конфликта интересов наиболее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вероятно);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право требовать предоставления работниками Учреждения объяснений в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письменной форме по вопросам, возникающим в ходе исполнения ими своих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обязанностей при осуществлении профессиональной деятельности;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осуществление служебных проверок по фактам нарушений работниками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Учреждения условий настоящего Положения, Кодекса этики и служебного поведения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работников Учреждения и антикоррупционной политики Учреждения;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соблюдение конфиденциальности полученной информации;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незамедлительное уведомление руководителя Учреждения, о выявленных фактах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конфликта интересов (вероятности его наступления) и результатах проведенных в связи с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этим служебных расследований и проверок;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- иные действия направленные на обеспечение контроля соблюдения настоящего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Положения и предотвращение конфликта интересов.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3F7847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VII. МЕРЫ ОТВЕТСТВЕННОСТИ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8.1. Непринятие работником мер по предотвращению или урегулированию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конфликта интересов, стороной которого он является, влечет расторжение трудового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договора по инициативе работодателя (п. 7.1 ч. 1 ст. 81 Трудового кодекса Российской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Федерации).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 xml:space="preserve">8.2. </w:t>
      </w:r>
      <w:proofErr w:type="gramStart"/>
      <w:r w:rsidRPr="00430A9A">
        <w:rPr>
          <w:rFonts w:ascii="Times New Roman" w:hAnsi="Times New Roman" w:cs="Times New Roman"/>
          <w:sz w:val="24"/>
          <w:szCs w:val="28"/>
        </w:rPr>
        <w:t>Непредставление медицинским работником информации о возникновении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конфликта интересов руководителю медицинской организации, в которой он работает,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влечет наложение административного штрафа в размере от трех тысяч до пяти тысяч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рублей (ч. 1 ст. 6.29 Кодекса Российской Федерации об административных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правонарушениях (далее – КоАП).</w:t>
      </w:r>
      <w:proofErr w:type="gramEnd"/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8.3. Непредставление или несвоевременное представление руководителем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медицинской организации уведомления о возникновении конфликта интересов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медицинского работника влечет наложение административного штрафа в размере от пяти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тысяч до десяти тысяч рублей (ч. 2 ст. 6.29 КоАП).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8.4. Совершение административного правонарушения, предусмотренного частями 1,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2 статьи 6.29 КоАП, лицом, ранее подвергнутым административному наказанию за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аналогичное административное правонарушение, влечет наложение административного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штрафа в размере от десяти тысяч до двадцати тысяч рублей либо дисквалификацию на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срок до шести месяцев.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lastRenderedPageBreak/>
        <w:t>8.5. Граждане Российской Федерации, иностранные граждане и лица без гражданства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 совершение коррупционных правонарушений несут уголовную, административную,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гражданско-правовую и дисциплинарную ответственность в соответствии с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законодательством Российской Федерации.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8.6. Физическое лицо, совершившее коррупционное правонарушение, по решению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суда может быть лишено в соответствии с законодательством Российской Федерации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права занимать определенные должности государственной и муниципальной службы.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  <w:r w:rsidRPr="00430A9A">
        <w:rPr>
          <w:rFonts w:ascii="Times New Roman" w:hAnsi="Times New Roman" w:cs="Times New Roman"/>
          <w:sz w:val="24"/>
          <w:szCs w:val="28"/>
        </w:rPr>
        <w:t>8.7. Применение за коррупционное правонарушение мер ответственности к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юридическому лицу не освобождает от ответственности за данное коррупционное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правонарушение виновное физическое лицо, равно как и привлечение к уголовной или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иной ответственности за коррупционное правонарушение физического лица не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освобождает от ответственности за данное коррупционное правонарушение юридическое</w:t>
      </w:r>
      <w:r w:rsidR="003F7847">
        <w:rPr>
          <w:rFonts w:ascii="Times New Roman" w:hAnsi="Times New Roman" w:cs="Times New Roman"/>
          <w:sz w:val="24"/>
          <w:szCs w:val="28"/>
        </w:rPr>
        <w:t xml:space="preserve"> </w:t>
      </w:r>
      <w:r w:rsidRPr="00430A9A">
        <w:rPr>
          <w:rFonts w:ascii="Times New Roman" w:hAnsi="Times New Roman" w:cs="Times New Roman"/>
          <w:sz w:val="24"/>
          <w:szCs w:val="28"/>
        </w:rPr>
        <w:t>лицо.</w:t>
      </w: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430A9A" w:rsidRPr="00430A9A" w:rsidRDefault="00430A9A" w:rsidP="0054471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944E1A" w:rsidRDefault="00944E1A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2441" w:rsidRDefault="002C2441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2441" w:rsidRDefault="002C2441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2441" w:rsidRDefault="002C2441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2441" w:rsidRDefault="002C2441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2441" w:rsidRDefault="002C2441" w:rsidP="003F7847">
      <w:pPr>
        <w:spacing w:after="0" w:line="240" w:lineRule="auto"/>
        <w:ind w:left="-284" w:right="-1"/>
        <w:jc w:val="right"/>
        <w:rPr>
          <w:rFonts w:ascii="Times New Roman" w:hAnsi="Times New Roman" w:cs="Times New Roman"/>
          <w:sz w:val="20"/>
          <w:szCs w:val="20"/>
        </w:rPr>
      </w:pPr>
    </w:p>
    <w:sectPr w:rsidR="002C2441" w:rsidSect="00944E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A"/>
    <w:rsid w:val="002C2441"/>
    <w:rsid w:val="00343460"/>
    <w:rsid w:val="003E3B0E"/>
    <w:rsid w:val="003F7847"/>
    <w:rsid w:val="00430A9A"/>
    <w:rsid w:val="0051085A"/>
    <w:rsid w:val="00544717"/>
    <w:rsid w:val="005D5B74"/>
    <w:rsid w:val="00736AC2"/>
    <w:rsid w:val="007B04B4"/>
    <w:rsid w:val="007B131B"/>
    <w:rsid w:val="00944E1A"/>
    <w:rsid w:val="00962ACF"/>
    <w:rsid w:val="009C1921"/>
    <w:rsid w:val="00A35BFE"/>
    <w:rsid w:val="00A46CA0"/>
    <w:rsid w:val="00A636E9"/>
    <w:rsid w:val="00B94BA9"/>
    <w:rsid w:val="00B96A7B"/>
    <w:rsid w:val="00BC6B02"/>
    <w:rsid w:val="00C02F26"/>
    <w:rsid w:val="00CC5B62"/>
    <w:rsid w:val="00D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9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1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9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9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1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B9AB-0704-4D3D-9B99-4DF9BE2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Юрист</cp:lastModifiedBy>
  <cp:revision>2</cp:revision>
  <cp:lastPrinted>2018-07-31T09:01:00Z</cp:lastPrinted>
  <dcterms:created xsi:type="dcterms:W3CDTF">2020-09-08T11:56:00Z</dcterms:created>
  <dcterms:modified xsi:type="dcterms:W3CDTF">2020-09-08T11:56:00Z</dcterms:modified>
</cp:coreProperties>
</file>